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D346" w14:textId="77777777" w:rsidR="00C92851" w:rsidRPr="00C92851" w:rsidRDefault="00C92851" w:rsidP="00C92851">
      <w:pPr>
        <w:spacing w:before="100" w:beforeAutospacing="1" w:after="100" w:afterAutospacing="1"/>
        <w:jc w:val="center"/>
        <w:rPr>
          <w:rFonts w:ascii="Cambria" w:eastAsia="Times New Roman" w:hAnsi="Cambria" w:cs="Times New Roman"/>
          <w:color w:val="5B9BD5" w:themeColor="accent5"/>
          <w:kern w:val="0"/>
          <w:sz w:val="48"/>
          <w:szCs w:val="48"/>
          <w:lang w:val="nl-BE" w:eastAsia="nl-NL"/>
          <w14:ligatures w14:val="none"/>
        </w:rPr>
      </w:pPr>
      <w:r w:rsidRPr="00C92851">
        <w:rPr>
          <w:rFonts w:ascii="Cambria" w:eastAsia="Times New Roman" w:hAnsi="Cambria" w:cs="Times New Roman"/>
          <w:color w:val="5B9BD5" w:themeColor="accent5"/>
          <w:kern w:val="0"/>
          <w:sz w:val="48"/>
          <w:szCs w:val="48"/>
          <w:lang w:val="nl-BE" w:eastAsia="nl-NL"/>
          <w14:ligatures w14:val="none"/>
        </w:rPr>
        <w:t>Fiche d’information et</w:t>
      </w:r>
      <w:r w:rsidRPr="00C92851">
        <w:rPr>
          <w:rFonts w:ascii="Cambria" w:eastAsia="Times New Roman" w:hAnsi="Cambria" w:cs="Times New Roman"/>
          <w:color w:val="5B9BD5" w:themeColor="accent5"/>
          <w:kern w:val="0"/>
          <w:sz w:val="48"/>
          <w:szCs w:val="48"/>
          <w:lang w:val="nl-BE" w:eastAsia="nl-NL"/>
          <w14:ligatures w14:val="none"/>
        </w:rPr>
        <w:br/>
        <w:t>Document de consentement pour l’accompagnement psychologique</w:t>
      </w:r>
    </w:p>
    <w:p w14:paraId="6A1B5685" w14:textId="77777777" w:rsidR="00C92851" w:rsidRDefault="00C92851" w:rsidP="00C92851">
      <w:pPr>
        <w:spacing w:before="100" w:beforeAutospacing="1" w:after="100" w:afterAutospacing="1"/>
        <w:rPr>
          <w:rFonts w:ascii="Times New Roman" w:eastAsia="Times New Roman" w:hAnsi="Times New Roman" w:cs="Times New Roman"/>
          <w:kern w:val="0"/>
          <w:lang w:val="nl-BE" w:eastAsia="nl-NL"/>
          <w14:ligatures w14:val="none"/>
        </w:rPr>
      </w:pPr>
    </w:p>
    <w:p w14:paraId="6ACE2187" w14:textId="77777777" w:rsidR="00C92851" w:rsidRPr="00C92851" w:rsidRDefault="00C92851" w:rsidP="00C92851">
      <w:pPr>
        <w:spacing w:before="100" w:beforeAutospacing="1" w:after="100" w:afterAutospacing="1"/>
        <w:rPr>
          <w:rFonts w:ascii="Cambria" w:eastAsia="Times New Roman" w:hAnsi="Cambria" w:cs="Times New Roman"/>
          <w:b/>
          <w:bCs/>
          <w:kern w:val="0"/>
          <w:lang w:val="nl-BE" w:eastAsia="nl-NL"/>
          <w14:ligatures w14:val="none"/>
        </w:rPr>
      </w:pPr>
      <w:r w:rsidRPr="00C92851">
        <w:rPr>
          <w:rFonts w:ascii="Cambria" w:eastAsia="Times New Roman" w:hAnsi="Cambria" w:cs="Times New Roman"/>
          <w:b/>
          <w:bCs/>
          <w:kern w:val="0"/>
          <w:lang w:val="nl-BE" w:eastAsia="nl-NL"/>
          <w14:ligatures w14:val="none"/>
        </w:rPr>
        <w:t>Cher patient,</w:t>
      </w:r>
    </w:p>
    <w:p w14:paraId="29762E7B" w14:textId="65DF29C9"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xml:space="preserve">Bienvenue chez Psy-Online / </w:t>
      </w:r>
      <w:r w:rsidR="00DC63AE">
        <w:rPr>
          <w:rFonts w:ascii="Cambria" w:eastAsia="Times New Roman" w:hAnsi="Cambria" w:cs="Times New Roman"/>
          <w:kern w:val="0"/>
          <w:lang w:val="nl-BE" w:eastAsia="nl-NL"/>
          <w14:ligatures w14:val="none"/>
        </w:rPr>
        <w:t>Praktijk De Hazelaar</w:t>
      </w:r>
      <w:r w:rsidRPr="00C92851">
        <w:rPr>
          <w:rFonts w:ascii="Cambria" w:eastAsia="Times New Roman" w:hAnsi="Cambria" w:cs="Times New Roman"/>
          <w:kern w:val="0"/>
          <w:lang w:val="nl-BE" w:eastAsia="nl-NL"/>
          <w14:ligatures w14:val="none"/>
        </w:rPr>
        <w:t>. Ce document nous permet de commencer notre travail ensemble de manière sûre, transparente et confidentielle. Il contient des informations concernant vos droits, la déontologie professionnelle, la protection de la vie privée et la manière dont nous traitons vos données. Nous demandons également certaines informations nécessaires pour assurer votre sécurité dans des situations exceptionnelles.</w:t>
      </w:r>
    </w:p>
    <w:p w14:paraId="35E1F5D5"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b/>
          <w:bCs/>
          <w:kern w:val="0"/>
          <w:lang w:val="nl-BE" w:eastAsia="nl-NL"/>
          <w14:ligatures w14:val="none"/>
        </w:rPr>
        <w:t>Important</w:t>
      </w:r>
      <w:r w:rsidRPr="00C92851">
        <w:rPr>
          <w:rFonts w:ascii="Cambria" w:eastAsia="Times New Roman" w:hAnsi="Cambria" w:cs="Times New Roman"/>
          <w:kern w:val="0"/>
          <w:lang w:val="nl-BE" w:eastAsia="nl-NL"/>
          <w14:ligatures w14:val="none"/>
        </w:rPr>
        <w:t xml:space="preserve"> : Le fait de remplir ce document ne signifie pas qu’il existe un problème ou une situation de crise. Il s’agit d’une procédure standard dans le cadre d’un accompagnement psychologique, en ligne comme au cabinet.</w:t>
      </w:r>
    </w:p>
    <w:p w14:paraId="38A0BB5B"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Veuillez retourner ce document complété à votre psychologue avant l’entretien d’accueil :</w:t>
      </w:r>
    </w:p>
    <w:p w14:paraId="094056C6"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info@psy-online.be (Selien Hoessen)</w:t>
      </w:r>
      <w:r w:rsidRPr="00C92851">
        <w:rPr>
          <w:rFonts w:ascii="Cambria" w:eastAsia="Times New Roman" w:hAnsi="Cambria" w:cs="Times New Roman"/>
          <w:kern w:val="0"/>
          <w:lang w:val="nl-BE" w:eastAsia="nl-NL"/>
          <w14:ligatures w14:val="none"/>
        </w:rPr>
        <w:br/>
      </w: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ines.bekhakh@gmail.com (Inès Bekhakh)</w:t>
      </w:r>
    </w:p>
    <w:p w14:paraId="044D8CB3" w14:textId="77777777" w:rsidR="00C92851" w:rsidRPr="00C92851" w:rsidRDefault="00000000"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r>
      <w:r w:rsidRPr="006951CA">
        <w:rPr>
          <w:rFonts w:ascii="Cambria" w:eastAsia="Times New Roman" w:hAnsi="Cambria" w:cs="Times New Roman"/>
          <w:noProof/>
          <w:kern w:val="0"/>
          <w:lang w:val="nl-BE" w:eastAsia="nl-NL"/>
        </w:rPr>
        <w:pict w14:anchorId="5DA8F4CB">
          <v:rect id="_x0000_i1036" alt="" style="width:451.8pt;height:.05pt;mso-width-percent:0;mso-height-percent:0;mso-width-percent:0;mso-height-percent:0" o:hrpct="996" o:hralign="center" o:hrstd="t" o:hr="t" fillcolor="#a0a0a0" stroked="f"/>
        </w:pict>
      </w:r>
    </w:p>
    <w:p w14:paraId="2E1B6D4B"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Partie A – RGPD, Déontologie &amp; Secret professionnel</w:t>
      </w:r>
    </w:p>
    <w:p w14:paraId="6D3CADE9" w14:textId="77777777" w:rsidR="00C92851" w:rsidRPr="00C92851" w:rsidRDefault="00C92851" w:rsidP="00C92851">
      <w:pPr>
        <w:numPr>
          <w:ilvl w:val="0"/>
          <w:numId w:val="1"/>
        </w:numPr>
        <w:spacing w:before="100" w:beforeAutospacing="1" w:after="100" w:afterAutospacing="1"/>
        <w:rPr>
          <w:rFonts w:ascii="Cambria" w:eastAsia="Times New Roman" w:hAnsi="Cambria" w:cs="Times New Roman"/>
          <w:b/>
          <w:bCs/>
          <w:color w:val="5B9BD5" w:themeColor="accent5"/>
          <w:kern w:val="0"/>
          <w:lang w:val="nl-BE" w:eastAsia="nl-NL"/>
          <w14:ligatures w14:val="none"/>
        </w:rPr>
      </w:pPr>
      <w:r w:rsidRPr="00C92851">
        <w:rPr>
          <w:rFonts w:ascii="Cambria" w:eastAsia="Times New Roman" w:hAnsi="Cambria" w:cs="Times New Roman"/>
          <w:b/>
          <w:bCs/>
          <w:color w:val="5B9BD5" w:themeColor="accent5"/>
          <w:kern w:val="0"/>
          <w:lang w:val="nl-BE" w:eastAsia="nl-NL"/>
          <w14:ligatures w14:val="none"/>
        </w:rPr>
        <w:t>RGPD &amp; protection des données personnelles</w:t>
      </w:r>
    </w:p>
    <w:p w14:paraId="4BE8B16A"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Les psychologues de cette pratique sont légalement tenus de traiter et de protéger vos données personnelles en toute sécurité.</w:t>
      </w:r>
    </w:p>
    <w:p w14:paraId="38EB0D65"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Vos données sont conservées dans un dossier patient électronique (EPR).</w:t>
      </w:r>
      <w:r w:rsidRPr="00C92851">
        <w:rPr>
          <w:rFonts w:ascii="Cambria" w:eastAsia="Times New Roman" w:hAnsi="Cambria" w:cs="Times New Roman"/>
          <w:kern w:val="0"/>
          <w:lang w:val="nl-BE" w:eastAsia="nl-NL"/>
          <w14:ligatures w14:val="none"/>
        </w:rPr>
        <w:br/>
        <w:t>• Seules les informations pertinentes sont enregistrées :</w:t>
      </w:r>
    </w:p>
    <w:p w14:paraId="2C6DA606"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données personnelles (nom, adresse, date de naissance, coordonnées)</w:t>
      </w:r>
    </w:p>
    <w:p w14:paraId="0586EEDA"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médecin traitant ou autre professionnel référent</w:t>
      </w:r>
    </w:p>
    <w:p w14:paraId="2485DD4A"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informations concernant le processus thérapeutique, les questions d’admission et les dates</w:t>
      </w:r>
    </w:p>
    <w:p w14:paraId="3E872D49" w14:textId="77777777" w:rsidR="00C92851" w:rsidRP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données administratives (factures, attestations de mutuelle)</w:t>
      </w:r>
    </w:p>
    <w:p w14:paraId="01702439" w14:textId="77777777" w:rsid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rapports transmis à des tiers (uniquement avec votre accord)</w:t>
      </w:r>
    </w:p>
    <w:p w14:paraId="62CD4DA8" w14:textId="77777777" w:rsidR="00C92851" w:rsidRDefault="00C92851" w:rsidP="00C92851">
      <w:pPr>
        <w:numPr>
          <w:ilvl w:val="0"/>
          <w:numId w:val="9"/>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questionnaires</w:t>
      </w:r>
    </w:p>
    <w:p w14:paraId="6FFCCA46" w14:textId="7929110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lastRenderedPageBreak/>
        <w:br/>
        <w:t>• Durée de conservation : le dossier est conservé 10 ans après la fin de l’accompagnement puis détruit.</w:t>
      </w:r>
      <w:r w:rsidRPr="00C92851">
        <w:rPr>
          <w:rFonts w:ascii="Cambria" w:eastAsia="Times New Roman" w:hAnsi="Cambria" w:cs="Times New Roman"/>
          <w:kern w:val="0"/>
          <w:lang w:val="nl-BE" w:eastAsia="nl-NL"/>
          <w14:ligatures w14:val="none"/>
        </w:rPr>
        <w:br/>
        <w:t>• Votre dossier personnel est conservé de manière confidentielle et sécurisée.</w:t>
      </w:r>
      <w:r w:rsidRPr="00C92851">
        <w:rPr>
          <w:rFonts w:ascii="Cambria" w:eastAsia="Times New Roman" w:hAnsi="Cambria" w:cs="Times New Roman"/>
          <w:kern w:val="0"/>
          <w:lang w:val="nl-BE" w:eastAsia="nl-NL"/>
          <w14:ligatures w14:val="none"/>
        </w:rPr>
        <w:br/>
        <w:t>• Les notes personnelles du psychologue ne font pas partie de l’EPR mais sont également détruites après 10 ans.</w:t>
      </w:r>
      <w:r w:rsidRPr="00C92851">
        <w:rPr>
          <w:rFonts w:ascii="Cambria" w:eastAsia="Times New Roman" w:hAnsi="Cambria" w:cs="Times New Roman"/>
          <w:kern w:val="0"/>
          <w:lang w:val="nl-BE" w:eastAsia="nl-NL"/>
          <w14:ligatures w14:val="none"/>
        </w:rPr>
        <w:br/>
        <w:t>• Vous avez le droit, à tout moment, de demander l’accès à vos données, leur correction ou leur suppression.</w:t>
      </w:r>
    </w:p>
    <w:p w14:paraId="4FE8E28E" w14:textId="77777777" w:rsidR="00C92851" w:rsidRPr="00C92851" w:rsidRDefault="00C92851" w:rsidP="00C92851">
      <w:pPr>
        <w:numPr>
          <w:ilvl w:val="0"/>
          <w:numId w:val="3"/>
        </w:numPr>
        <w:spacing w:before="100" w:beforeAutospacing="1" w:after="100" w:afterAutospacing="1"/>
        <w:rPr>
          <w:rFonts w:ascii="Cambria" w:eastAsia="Times New Roman" w:hAnsi="Cambria" w:cs="Times New Roman"/>
          <w:b/>
          <w:bCs/>
          <w:color w:val="5B9BD5" w:themeColor="accent5"/>
          <w:kern w:val="0"/>
          <w:lang w:val="nl-BE" w:eastAsia="nl-NL"/>
          <w14:ligatures w14:val="none"/>
        </w:rPr>
      </w:pPr>
      <w:r w:rsidRPr="00C92851">
        <w:rPr>
          <w:rFonts w:ascii="Cambria" w:eastAsia="Times New Roman" w:hAnsi="Cambria" w:cs="Times New Roman"/>
          <w:b/>
          <w:bCs/>
          <w:color w:val="5B9BD5" w:themeColor="accent5"/>
          <w:kern w:val="0"/>
          <w:lang w:val="nl-BE" w:eastAsia="nl-NL"/>
          <w14:ligatures w14:val="none"/>
        </w:rPr>
        <w:t>Code de déontologie</w:t>
      </w:r>
    </w:p>
    <w:p w14:paraId="3448367B"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Les psychologues de cette pratique travaillent conformément au code de déontologie de la Commission des Psychologues.</w:t>
      </w:r>
    </w:p>
    <w:p w14:paraId="515EDECE"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Cela implique le respect de votre autonomie, de votre dignité humaine et de votre participation volontaire au traitement.</w:t>
      </w:r>
      <w:r w:rsidRPr="00C92851">
        <w:rPr>
          <w:rFonts w:ascii="Cambria" w:eastAsia="Times New Roman" w:hAnsi="Cambria" w:cs="Times New Roman"/>
          <w:kern w:val="0"/>
          <w:lang w:val="nl-BE" w:eastAsia="nl-NL"/>
          <w14:ligatures w14:val="none"/>
        </w:rPr>
        <w:br/>
        <w:t>• Vous choisissez librement de commencer un accompagnement psychologique et pouvez y mettre fin à tout moment.</w:t>
      </w:r>
    </w:p>
    <w:p w14:paraId="3F9661AC" w14:textId="77777777" w:rsidR="00C92851" w:rsidRPr="00C92851" w:rsidRDefault="00C92851" w:rsidP="00C92851">
      <w:pPr>
        <w:numPr>
          <w:ilvl w:val="0"/>
          <w:numId w:val="4"/>
        </w:numPr>
        <w:spacing w:before="100" w:beforeAutospacing="1" w:after="100" w:afterAutospacing="1"/>
        <w:rPr>
          <w:rFonts w:ascii="Cambria" w:eastAsia="Times New Roman" w:hAnsi="Cambria" w:cs="Times New Roman"/>
          <w:b/>
          <w:bCs/>
          <w:color w:val="5B9BD5" w:themeColor="accent5"/>
          <w:kern w:val="0"/>
          <w:lang w:val="nl-BE" w:eastAsia="nl-NL"/>
          <w14:ligatures w14:val="none"/>
        </w:rPr>
      </w:pPr>
      <w:r w:rsidRPr="00C92851">
        <w:rPr>
          <w:rFonts w:ascii="Cambria" w:eastAsia="Times New Roman" w:hAnsi="Cambria" w:cs="Times New Roman"/>
          <w:b/>
          <w:bCs/>
          <w:color w:val="5B9BD5" w:themeColor="accent5"/>
          <w:kern w:val="0"/>
          <w:lang w:val="nl-BE" w:eastAsia="nl-NL"/>
          <w14:ligatures w14:val="none"/>
        </w:rPr>
        <w:t>Secret professionnel</w:t>
      </w:r>
    </w:p>
    <w:p w14:paraId="072DDF5A"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Tous les psychologues de cette pratique sont soumis strictement au secret professionnel.</w:t>
      </w:r>
      <w:r w:rsidRPr="00C92851">
        <w:rPr>
          <w:rFonts w:ascii="Cambria" w:eastAsia="Times New Roman" w:hAnsi="Cambria" w:cs="Times New Roman"/>
          <w:kern w:val="0"/>
          <w:lang w:val="nl-BE" w:eastAsia="nl-NL"/>
          <w14:ligatures w14:val="none"/>
        </w:rPr>
        <w:br/>
        <w:t>• Toutes les informations sont traitées de manière confidentielle.</w:t>
      </w:r>
      <w:r w:rsidRPr="00C92851">
        <w:rPr>
          <w:rFonts w:ascii="Cambria" w:eastAsia="Times New Roman" w:hAnsi="Cambria" w:cs="Times New Roman"/>
          <w:kern w:val="0"/>
          <w:lang w:val="nl-BE" w:eastAsia="nl-NL"/>
          <w14:ligatures w14:val="none"/>
        </w:rPr>
        <w:br/>
        <w:t>• Secret professionnel partagé : dans l’intérêt du traitement, certaines informations peuvent être partagées au sein de l’équipe, par exemple lors de l’examen des demandes, l’attribution des dossiers, des réunions de cas, d’intervision ou de supervision. Cela se fait toujours avec discrétion et uniquement pour garantir la qualité du suivi.</w:t>
      </w:r>
      <w:r w:rsidRPr="00C92851">
        <w:rPr>
          <w:rFonts w:ascii="Cambria" w:eastAsia="Times New Roman" w:hAnsi="Cambria" w:cs="Times New Roman"/>
          <w:kern w:val="0"/>
          <w:lang w:val="nl-BE" w:eastAsia="nl-NL"/>
          <w14:ligatures w14:val="none"/>
        </w:rPr>
        <w:br/>
        <w:t>• Toute communication avec d’autres prestataires de soins ou tiers ne se fera jamais sans votre accord. Cela comprend toute communication orale ou écrite, y compris le dossier patient et les notes personnelles.</w:t>
      </w:r>
      <w:r w:rsidRPr="00C92851">
        <w:rPr>
          <w:rFonts w:ascii="Cambria" w:eastAsia="Times New Roman" w:hAnsi="Cambria" w:cs="Times New Roman"/>
          <w:kern w:val="0"/>
          <w:lang w:val="nl-BE" w:eastAsia="nl-NL"/>
          <w14:ligatures w14:val="none"/>
        </w:rPr>
        <w:br/>
        <w:t>• Ce secret ne peut être levé que dans des situations exceptionnelles – lorsqu’il existe un danger grave et imminent pour vous-même ou pour autrui.</w:t>
      </w:r>
    </w:p>
    <w:p w14:paraId="05DE2756"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68B612A2">
          <v:rect id="_x0000_i1035" alt="" style="width:451.8pt;height:.05pt;mso-width-percent:0;mso-height-percent:0;mso-width-percent:0;mso-height-percent:0" o:hrpct="996" o:hralign="center" o:hrstd="t" o:hr="t" fillcolor="#a0a0a0" stroked="f"/>
        </w:pict>
      </w:r>
    </w:p>
    <w:p w14:paraId="3697C517"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Signature – Partie A</w:t>
      </w:r>
    </w:p>
    <w:p w14:paraId="7770DBB1"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Je, soussigné(e), déclare avoir pris connaissance des informations ci-dessus et accepte ces conditions.</w:t>
      </w:r>
    </w:p>
    <w:p w14:paraId="3FA91B6C"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Nom du patient : __________________________________</w:t>
      </w:r>
      <w:r w:rsidRPr="00C92851">
        <w:rPr>
          <w:rFonts w:ascii="Cambria" w:eastAsia="Times New Roman" w:hAnsi="Cambria" w:cs="Times New Roman"/>
          <w:kern w:val="0"/>
          <w:lang w:val="nl-BE" w:eastAsia="nl-NL"/>
          <w14:ligatures w14:val="none"/>
        </w:rPr>
        <w:br/>
        <w:t>Signature : _______________________________________</w:t>
      </w:r>
      <w:r w:rsidRPr="00C92851">
        <w:rPr>
          <w:rFonts w:ascii="Cambria" w:eastAsia="Times New Roman" w:hAnsi="Cambria" w:cs="Times New Roman"/>
          <w:kern w:val="0"/>
          <w:lang w:val="nl-BE" w:eastAsia="nl-NL"/>
          <w14:ligatures w14:val="none"/>
        </w:rPr>
        <w:br/>
        <w:t>Date : ____________________________________________</w:t>
      </w:r>
    </w:p>
    <w:p w14:paraId="558DDD51"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1127D49F">
          <v:rect id="_x0000_i1034" alt="" style="width:451.8pt;height:.05pt;mso-width-percent:0;mso-height-percent:0;mso-width-percent:0;mso-height-percent:0" o:hrpct="996" o:hralign="center" o:hrstd="t" o:hr="t" fillcolor="#a0a0a0" stroked="f"/>
        </w:pict>
      </w:r>
    </w:p>
    <w:p w14:paraId="3E705986"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Partie B – Informations personnelles et médicales</w:t>
      </w:r>
    </w:p>
    <w:p w14:paraId="2B780B8B" w14:textId="77777777" w:rsid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p>
    <w:p w14:paraId="77272F23" w14:textId="30F11324"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INFORMATIONS PERSONNELLES</w:t>
      </w:r>
      <w:r w:rsidRPr="00C92851">
        <w:rPr>
          <w:rFonts w:ascii="Cambria" w:eastAsia="Times New Roman" w:hAnsi="Cambria" w:cs="Times New Roman"/>
          <w:kern w:val="0"/>
          <w:lang w:val="nl-BE" w:eastAsia="nl-NL"/>
          <w14:ligatures w14:val="none"/>
        </w:rPr>
        <w:br/>
        <w:t>• Nom et prénom : _____________________________________</w:t>
      </w:r>
      <w:r w:rsidRPr="00C92851">
        <w:rPr>
          <w:rFonts w:ascii="Cambria" w:eastAsia="Times New Roman" w:hAnsi="Cambria" w:cs="Times New Roman"/>
          <w:kern w:val="0"/>
          <w:lang w:val="nl-BE" w:eastAsia="nl-NL"/>
          <w14:ligatures w14:val="none"/>
        </w:rPr>
        <w:br/>
        <w:t>• Adresse : ____________________________________________</w:t>
      </w:r>
      <w:r w:rsidRPr="00C92851">
        <w:rPr>
          <w:rFonts w:ascii="Cambria" w:eastAsia="Times New Roman" w:hAnsi="Cambria" w:cs="Times New Roman"/>
          <w:kern w:val="0"/>
          <w:lang w:val="nl-BE" w:eastAsia="nl-NL"/>
          <w14:ligatures w14:val="none"/>
        </w:rPr>
        <w:br/>
        <w:t>• Date de naissance : ___________________________________</w:t>
      </w:r>
      <w:r w:rsidRPr="00C92851">
        <w:rPr>
          <w:rFonts w:ascii="Cambria" w:eastAsia="Times New Roman" w:hAnsi="Cambria" w:cs="Times New Roman"/>
          <w:kern w:val="0"/>
          <w:lang w:val="nl-BE" w:eastAsia="nl-NL"/>
          <w14:ligatures w14:val="none"/>
        </w:rPr>
        <w:br/>
        <w:t>• Numéro de téléphone : _________________________________</w:t>
      </w:r>
      <w:r w:rsidRPr="00C92851">
        <w:rPr>
          <w:rFonts w:ascii="Cambria" w:eastAsia="Times New Roman" w:hAnsi="Cambria" w:cs="Times New Roman"/>
          <w:kern w:val="0"/>
          <w:lang w:val="nl-BE" w:eastAsia="nl-NL"/>
          <w14:ligatures w14:val="none"/>
        </w:rPr>
        <w:br/>
        <w:t>• Adresse e-mail : _______________________________________</w:t>
      </w:r>
    </w:p>
    <w:p w14:paraId="6BBF9CD9" w14:textId="77777777" w:rsid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p>
    <w:p w14:paraId="35483A2A" w14:textId="168E4A28"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INFORMATIONS MÉDICALES</w:t>
      </w:r>
      <w:r w:rsidRPr="00C92851">
        <w:rPr>
          <w:rFonts w:ascii="Cambria" w:eastAsia="Times New Roman" w:hAnsi="Cambria" w:cs="Times New Roman"/>
          <w:kern w:val="0"/>
          <w:lang w:val="nl-BE" w:eastAsia="nl-NL"/>
          <w14:ligatures w14:val="none"/>
        </w:rPr>
        <w:br/>
        <w:t>• Médecin traitant : _____________________________________</w:t>
      </w:r>
      <w:r w:rsidRPr="00C92851">
        <w:rPr>
          <w:rFonts w:ascii="Cambria" w:eastAsia="Times New Roman" w:hAnsi="Cambria" w:cs="Times New Roman"/>
          <w:kern w:val="0"/>
          <w:lang w:val="nl-BE" w:eastAsia="nl-NL"/>
          <w14:ligatures w14:val="none"/>
        </w:rPr>
        <w:br/>
        <w:t>• Psychiatre (si applicable) : ______________________________</w:t>
      </w:r>
      <w:r w:rsidRPr="00C92851">
        <w:rPr>
          <w:rFonts w:ascii="Cambria" w:eastAsia="Times New Roman" w:hAnsi="Cambria" w:cs="Times New Roman"/>
          <w:kern w:val="0"/>
          <w:lang w:val="nl-BE" w:eastAsia="nl-NL"/>
          <w14:ligatures w14:val="none"/>
        </w:rPr>
        <w:br/>
        <w:t>• Médication actuelle (si applicable : somnifères, anxiolytiques, antalgiques, antidépresseurs, antipsychotiques, antabuse, campral, antihypertenseurs, etc.) :</w:t>
      </w:r>
    </w:p>
    <w:p w14:paraId="2EEC3F0A"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79FE1A0D">
          <v:rect id="_x0000_i1033" alt="" style="width:451.8pt;height:.05pt;mso-width-percent:0;mso-height-percent:0;mso-width-percent:0;mso-height-percent:0" o:hrpct="996" o:hralign="center" o:hrstd="t" o:hr="t" fillcolor="#a0a0a0" stroked="f"/>
        </w:pict>
      </w:r>
    </w:p>
    <w:p w14:paraId="383B3E0C"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1DD9681D">
          <v:rect id="_x0000_i1032" alt="" style="width:451.8pt;height:.05pt;mso-width-percent:0;mso-height-percent:0;mso-width-percent:0;mso-height-percent:0" o:hrpct="996" o:hralign="center" o:hrstd="t" o:hr="t" fillcolor="#a0a0a0" stroked="f"/>
        </w:pict>
      </w:r>
    </w:p>
    <w:p w14:paraId="53C81CEA"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2258AB9A">
          <v:rect id="_x0000_i1031" alt="" style="width:451.8pt;height:.05pt;mso-width-percent:0;mso-height-percent:0;mso-width-percent:0;mso-height-percent:0" o:hrpct="996" o:hralign="center" o:hrstd="t" o:hr="t" fillcolor="#a0a0a0" stroked="f"/>
        </w:pict>
      </w:r>
    </w:p>
    <w:p w14:paraId="3F0A0C95"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CONTACTS D’URGENCE</w:t>
      </w:r>
    </w:p>
    <w:p w14:paraId="7F918638"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Ces personnes peuvent être contactées dans des situations exceptionnelles lorsque votre sécurité est en jeu.</w:t>
      </w:r>
      <w:r w:rsidRPr="00C92851">
        <w:rPr>
          <w:rFonts w:ascii="Cambria" w:eastAsia="Times New Roman" w:hAnsi="Cambria" w:cs="Times New Roman"/>
          <w:kern w:val="0"/>
          <w:lang w:val="nl-BE" w:eastAsia="nl-NL"/>
          <w14:ligatures w14:val="none"/>
        </w:rPr>
        <w:br/>
      </w: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Au moins une personne de contact est requise ; plusieurs sont recommandées.</w:t>
      </w:r>
    </w:p>
    <w:p w14:paraId="0CD7073C"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Nom – Téléphone – Relation</w:t>
      </w:r>
    </w:p>
    <w:p w14:paraId="303D4A10"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64D5B70B">
          <v:rect id="_x0000_i1030" alt="" style="width:451.8pt;height:.05pt;mso-width-percent:0;mso-height-percent:0;mso-width-percent:0;mso-height-percent:0" o:hrpct="996" o:hralign="center" o:hrstd="t" o:hr="t" fillcolor="#a0a0a0" stroked="f"/>
        </w:pict>
      </w:r>
    </w:p>
    <w:p w14:paraId="3A4F034E"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5570FF45">
          <v:rect id="_x0000_i1029" alt="" style="width:451.8pt;height:.05pt;mso-width-percent:0;mso-height-percent:0;mso-width-percent:0;mso-height-percent:0" o:hrpct="996" o:hralign="center" o:hrstd="t" o:hr="t" fillcolor="#a0a0a0" stroked="f"/>
        </w:pict>
      </w:r>
    </w:p>
    <w:p w14:paraId="043EA9B9"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7AEB973F">
          <v:rect id="_x0000_i1028" alt="" style="width:451.8pt;height:.05pt;mso-width-percent:0;mso-height-percent:0;mso-width-percent:0;mso-height-percent:0" o:hrpct="996" o:hralign="center" o:hrstd="t" o:hr="t" fillcolor="#a0a0a0" stroked="f"/>
        </w:pict>
      </w:r>
    </w:p>
    <w:p w14:paraId="5F76FA41"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34448FBD">
          <v:rect id="_x0000_i1027" alt="" style="width:451.8pt;height:.05pt;mso-width-percent:0;mso-height-percent:0;mso-width-percent:0;mso-height-percent:0" o:hrpct="996" o:hralign="center" o:hrstd="t" o:hr="t" fillcolor="#a0a0a0" stroked="f"/>
        </w:pict>
      </w:r>
    </w:p>
    <w:p w14:paraId="7301BE46" w14:textId="597D2AD4" w:rsidR="00C92851" w:rsidRPr="00C92851" w:rsidRDefault="00C92851" w:rsidP="00C92851">
      <w:pPr>
        <w:spacing w:before="100" w:beforeAutospacing="1" w:after="100" w:afterAutospacing="1"/>
        <w:rPr>
          <w:rFonts w:ascii="Cambria" w:eastAsia="Times New Roman" w:hAnsi="Cambria" w:cs="Times New Roman"/>
          <w:i/>
          <w:iCs/>
          <w:kern w:val="0"/>
          <w:lang w:val="nl-BE" w:eastAsia="nl-NL"/>
          <w14:ligatures w14:val="none"/>
        </w:rPr>
      </w:pPr>
      <w:r w:rsidRPr="00C92851">
        <w:rPr>
          <w:rFonts w:ascii="Cambria" w:eastAsia="Times New Roman" w:hAnsi="Cambria" w:cs="Times New Roman"/>
          <w:i/>
          <w:iCs/>
          <w:kern w:val="0"/>
          <w:lang w:val="nl-BE" w:eastAsia="nl-NL"/>
          <w14:ligatures w14:val="none"/>
        </w:rPr>
        <w:t>Remarque : Si les contacts ne sont pas joignables, un numéro d’urgence (par exemple la police fédérale) peut être contacté. D’éventuels frais peuvent être à la charge du patient.</w:t>
      </w:r>
    </w:p>
    <w:p w14:paraId="4890D1F6"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3015D983"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12519495"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6BAC37DF" w14:textId="77777777" w:rsid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456440AB" w14:textId="375FA791"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Partie C – Consentement &amp; Accords thérapeutiques</w:t>
      </w:r>
    </w:p>
    <w:p w14:paraId="3211C760" w14:textId="77777777" w:rsidR="00C92851" w:rsidRPr="00C92851" w:rsidRDefault="00C92851" w:rsidP="00C92851">
      <w:pPr>
        <w:numPr>
          <w:ilvl w:val="0"/>
          <w:numId w:val="5"/>
        </w:numPr>
        <w:spacing w:before="100" w:beforeAutospacing="1" w:after="100" w:afterAutospacing="1"/>
        <w:rPr>
          <w:rFonts w:ascii="Cambria" w:eastAsia="Times New Roman" w:hAnsi="Cambria" w:cs="Times New Roman"/>
          <w:color w:val="5B9BD5" w:themeColor="accent5"/>
          <w:kern w:val="0"/>
          <w:lang w:val="nl-BE" w:eastAsia="nl-NL"/>
          <w14:ligatures w14:val="none"/>
        </w:rPr>
      </w:pPr>
      <w:r w:rsidRPr="00C92851">
        <w:rPr>
          <w:rFonts w:ascii="Cambria" w:eastAsia="Times New Roman" w:hAnsi="Cambria" w:cs="Times New Roman"/>
          <w:color w:val="5B9BD5" w:themeColor="accent5"/>
          <w:kern w:val="0"/>
          <w:lang w:val="nl-BE" w:eastAsia="nl-NL"/>
          <w14:ligatures w14:val="none"/>
        </w:rPr>
        <w:t>Consentement à l’échange d’informations</w:t>
      </w:r>
    </w:p>
    <w:p w14:paraId="6F1A6CE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Dans le cadre de mon accompagnement, il est nécessaire que des informations puissent être échangées entre :</w:t>
      </w:r>
    </w:p>
    <w:p w14:paraId="63D03773" w14:textId="35A0FD96"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Apple Color Emoji" w:eastAsia="Times New Roman" w:hAnsi="Apple Color Emoji" w:cs="Apple Color Emoji"/>
          <w:kern w:val="0"/>
          <w:lang w:val="nl-BE" w:eastAsia="nl-NL"/>
          <w14:ligatures w14:val="none"/>
        </w:rPr>
        <w:t>☑</w:t>
      </w:r>
      <w:r w:rsidRPr="00C92851">
        <w:rPr>
          <w:rFonts w:ascii="Cambria" w:eastAsia="Times New Roman" w:hAnsi="Cambria" w:cs="Times New Roman"/>
          <w:kern w:val="0"/>
          <w:lang w:val="nl-BE" w:eastAsia="nl-NL"/>
          <w14:ligatures w14:val="none"/>
        </w:rPr>
        <w:t xml:space="preserve"> Les psychologues de la pratique (Psy-Online ou</w:t>
      </w:r>
      <w:r w:rsidR="00BF1BF7">
        <w:rPr>
          <w:rFonts w:ascii="Cambria" w:eastAsia="Times New Roman" w:hAnsi="Cambria" w:cs="Times New Roman"/>
          <w:kern w:val="0"/>
          <w:lang w:val="nl-BE" w:eastAsia="nl-NL"/>
          <w14:ligatures w14:val="none"/>
        </w:rPr>
        <w:t xml:space="preserve"> Praktijk de Hazelaar</w:t>
      </w:r>
      <w:r w:rsidRPr="00C92851">
        <w:rPr>
          <w:rFonts w:ascii="Cambria" w:eastAsia="Times New Roman" w:hAnsi="Cambria" w:cs="Times New Roman"/>
          <w:kern w:val="0"/>
          <w:lang w:val="nl-BE" w:eastAsia="nl-NL"/>
          <w14:ligatures w14:val="none"/>
        </w:rPr>
        <w:t>).</w:t>
      </w:r>
    </w:p>
    <w:p w14:paraId="45EC21B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J’autorise également la prise de contact avec :</w:t>
      </w:r>
    </w:p>
    <w:p w14:paraId="0ED5B196"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Mon médecin traitant : __________________________________</w:t>
      </w:r>
      <w:r w:rsidRPr="00C92851">
        <w:rPr>
          <w:rFonts w:ascii="Cambria" w:eastAsia="Times New Roman" w:hAnsi="Cambria" w:cs="Times New Roman"/>
          <w:kern w:val="0"/>
          <w:lang w:val="nl-BE" w:eastAsia="nl-NL"/>
          <w14:ligatures w14:val="none"/>
        </w:rPr>
        <w:br/>
      </w: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Mon psychiatre : _______________________________________</w:t>
      </w:r>
      <w:r w:rsidRPr="00C92851">
        <w:rPr>
          <w:rFonts w:ascii="Cambria" w:eastAsia="Times New Roman" w:hAnsi="Cambria" w:cs="Times New Roman"/>
          <w:kern w:val="0"/>
          <w:lang w:val="nl-BE" w:eastAsia="nl-NL"/>
          <w14:ligatures w14:val="none"/>
        </w:rPr>
        <w:br/>
      </w:r>
      <w:r w:rsidRPr="00C92851">
        <w:rPr>
          <w:rFonts w:ascii="Segoe UI Symbol" w:eastAsia="Times New Roman" w:hAnsi="Segoe UI Symbol" w:cs="Segoe UI Symbol"/>
          <w:kern w:val="0"/>
          <w:lang w:val="nl-BE" w:eastAsia="nl-NL"/>
          <w14:ligatures w14:val="none"/>
        </w:rPr>
        <w:t>☐</w:t>
      </w:r>
      <w:r w:rsidRPr="00C92851">
        <w:rPr>
          <w:rFonts w:ascii="Cambria" w:eastAsia="Times New Roman" w:hAnsi="Cambria" w:cs="Times New Roman"/>
          <w:kern w:val="0"/>
          <w:lang w:val="nl-BE" w:eastAsia="nl-NL"/>
          <w14:ligatures w14:val="none"/>
        </w:rPr>
        <w:t xml:space="preserve"> Un autre professionnel de santé : _________________________</w:t>
      </w:r>
    </w:p>
    <w:p w14:paraId="370A8E00"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 secret partagé avec le médecin ou d’autres intervenants peut être indispensable pour un traitement optimal. Ceci est fortement recommandé.</w:t>
      </w:r>
    </w:p>
    <w:p w14:paraId="2AF66CEB" w14:textId="77777777" w:rsidR="00C92851" w:rsidRPr="00C92851" w:rsidRDefault="00C92851" w:rsidP="00C92851">
      <w:pPr>
        <w:numPr>
          <w:ilvl w:val="0"/>
          <w:numId w:val="6"/>
        </w:numPr>
        <w:spacing w:before="100" w:beforeAutospacing="1" w:after="100" w:afterAutospacing="1"/>
        <w:rPr>
          <w:rFonts w:ascii="Cambria" w:eastAsia="Times New Roman" w:hAnsi="Cambria" w:cs="Times New Roman"/>
          <w:color w:val="5B9BD5" w:themeColor="accent5"/>
          <w:kern w:val="0"/>
          <w:lang w:val="nl-BE" w:eastAsia="nl-NL"/>
          <w14:ligatures w14:val="none"/>
        </w:rPr>
      </w:pPr>
      <w:r w:rsidRPr="00C92851">
        <w:rPr>
          <w:rFonts w:ascii="Cambria" w:eastAsia="Times New Roman" w:hAnsi="Cambria" w:cs="Times New Roman"/>
          <w:color w:val="5B9BD5" w:themeColor="accent5"/>
          <w:kern w:val="0"/>
          <w:lang w:val="nl-BE" w:eastAsia="nl-NL"/>
          <w14:ligatures w14:val="none"/>
        </w:rPr>
        <w:t>Mandat en situation exceptionnelle</w:t>
      </w:r>
    </w:p>
    <w:p w14:paraId="4ABD41D2"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Le psychologue peut transmettre des informations nécessaires à des personnes de confiance ou des services professionnels (médecin, psychiatre, services d’urgence).</w:t>
      </w:r>
      <w:r w:rsidRPr="00C92851">
        <w:rPr>
          <w:rFonts w:ascii="Cambria" w:eastAsia="Times New Roman" w:hAnsi="Cambria" w:cs="Times New Roman"/>
          <w:kern w:val="0"/>
          <w:lang w:val="nl-BE" w:eastAsia="nl-NL"/>
          <w14:ligatures w14:val="none"/>
        </w:rPr>
        <w:br/>
        <w:t>Les informations transmises peuvent inclure :</w:t>
      </w:r>
    </w:p>
    <w:p w14:paraId="5992F5F2" w14:textId="77777777" w:rsidR="00C92851" w:rsidRPr="00C92851" w:rsidRDefault="00C92851" w:rsidP="00C92851">
      <w:pPr>
        <w:spacing w:before="100" w:beforeAutospacing="1" w:after="100" w:afterAutospacing="1"/>
        <w:ind w:left="1068"/>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Nom et prénom</w:t>
      </w:r>
      <w:r w:rsidRPr="00C92851">
        <w:rPr>
          <w:rFonts w:ascii="Cambria" w:eastAsia="Times New Roman" w:hAnsi="Cambria" w:cs="Times New Roman"/>
          <w:kern w:val="0"/>
          <w:lang w:val="nl-BE" w:eastAsia="nl-NL"/>
          <w14:ligatures w14:val="none"/>
        </w:rPr>
        <w:br/>
        <w:t>• Adresse et date de naissance</w:t>
      </w:r>
      <w:r w:rsidRPr="00C92851">
        <w:rPr>
          <w:rFonts w:ascii="Cambria" w:eastAsia="Times New Roman" w:hAnsi="Cambria" w:cs="Times New Roman"/>
          <w:kern w:val="0"/>
          <w:lang w:val="nl-BE" w:eastAsia="nl-NL"/>
          <w14:ligatures w14:val="none"/>
        </w:rPr>
        <w:br/>
        <w:t>• Coordonnées</w:t>
      </w:r>
      <w:r w:rsidRPr="00C92851">
        <w:rPr>
          <w:rFonts w:ascii="Cambria" w:eastAsia="Times New Roman" w:hAnsi="Cambria" w:cs="Times New Roman"/>
          <w:kern w:val="0"/>
          <w:lang w:val="nl-BE" w:eastAsia="nl-NL"/>
          <w14:ligatures w14:val="none"/>
        </w:rPr>
        <w:br/>
        <w:t>• Informations relatives à la situation</w:t>
      </w:r>
    </w:p>
    <w:p w14:paraId="75F22AE3" w14:textId="77777777"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Cela se fait uniquement dans des circonstances exceptionnelles et dans le but d’assurer votre sécurité.</w:t>
      </w:r>
    </w:p>
    <w:p w14:paraId="66644ED5" w14:textId="77777777" w:rsidR="00C92851" w:rsidRPr="00C92851" w:rsidRDefault="00C92851" w:rsidP="00C92851">
      <w:pPr>
        <w:numPr>
          <w:ilvl w:val="0"/>
          <w:numId w:val="7"/>
        </w:numPr>
        <w:spacing w:before="100" w:beforeAutospacing="1" w:after="100" w:afterAutospacing="1"/>
        <w:rPr>
          <w:rFonts w:ascii="Cambria" w:eastAsia="Times New Roman" w:hAnsi="Cambria" w:cs="Times New Roman"/>
          <w:color w:val="5B9BD5" w:themeColor="accent5"/>
          <w:kern w:val="0"/>
          <w:lang w:val="nl-BE" w:eastAsia="nl-NL"/>
          <w14:ligatures w14:val="none"/>
        </w:rPr>
      </w:pPr>
      <w:r w:rsidRPr="00C92851">
        <w:rPr>
          <w:rFonts w:ascii="Cambria" w:eastAsia="Times New Roman" w:hAnsi="Cambria" w:cs="Times New Roman"/>
          <w:color w:val="5B9BD5" w:themeColor="accent5"/>
          <w:kern w:val="0"/>
          <w:lang w:val="nl-BE" w:eastAsia="nl-NL"/>
          <w14:ligatures w14:val="none"/>
        </w:rPr>
        <w:t>Accords thérapeutiques</w:t>
      </w:r>
    </w:p>
    <w:p w14:paraId="313131B3" w14:textId="0814D4E4" w:rsidR="00C92851" w:rsidRPr="00B741B0" w:rsidRDefault="00B741B0" w:rsidP="00B741B0">
      <w:pPr>
        <w:spacing w:before="100" w:beforeAutospacing="1" w:after="100" w:afterAutospacing="1"/>
        <w:ind w:left="360"/>
      </w:pPr>
      <w:r>
        <w:t>• J’ai personnellement choisi de suivre une thérapie individuelle à (plusieurs options possibles selon votre prescripteur) :</w:t>
      </w:r>
      <w:r>
        <w:br/>
      </w:r>
      <w:r>
        <w:rPr>
          <w:rFonts w:ascii="Segoe UI Symbol" w:hAnsi="Segoe UI Symbol" w:cs="Segoe UI Symbol"/>
        </w:rPr>
        <w:t>☐</w:t>
      </w:r>
      <w:r>
        <w:t xml:space="preserve"> Groepspraktijk Online Psycholoog</w:t>
      </w:r>
      <w:r>
        <w:br/>
      </w:r>
      <w:r>
        <w:rPr>
          <w:rFonts w:ascii="Segoe UI Symbol" w:hAnsi="Segoe UI Symbol" w:cs="Segoe UI Symbol"/>
        </w:rPr>
        <w:t>☐</w:t>
      </w:r>
      <w:r>
        <w:t xml:space="preserve"> Huisartsenpraktijk de Hazelaar à Mariakerke</w:t>
      </w:r>
      <w:r>
        <w:br/>
      </w:r>
      <w:r>
        <w:rPr>
          <w:rFonts w:ascii="Segoe UI Symbol" w:hAnsi="Segoe UI Symbol" w:cs="Segoe UI Symbol"/>
        </w:rPr>
        <w:t>☐</w:t>
      </w:r>
      <w:r>
        <w:t xml:space="preserve"> Huisartsenpraktijk Meesjesstraat (Meesjespraktijk) à Wondelgem</w:t>
      </w:r>
    </w:p>
    <w:p w14:paraId="474C5E38" w14:textId="305263D5" w:rsidR="00C92851" w:rsidRPr="00C92851" w:rsidRDefault="00C92851" w:rsidP="00C92851">
      <w:pPr>
        <w:spacing w:before="100" w:beforeAutospacing="1" w:after="100" w:afterAutospacing="1"/>
        <w:ind w:left="360"/>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 Je m’engage à être présent(e) aux rendez-vous fixés, en accord avec le psychologue.</w:t>
      </w:r>
      <w:r w:rsidRPr="00C92851">
        <w:rPr>
          <w:rFonts w:ascii="Cambria" w:eastAsia="Times New Roman" w:hAnsi="Cambria" w:cs="Times New Roman"/>
          <w:kern w:val="0"/>
          <w:lang w:val="nl-BE" w:eastAsia="nl-NL"/>
          <w14:ligatures w14:val="none"/>
        </w:rPr>
        <w:br/>
        <w:t>• Lors de l’entretien d’accueil, je reçois des informations sur la nature de l’accompagnement psychologique et j’accepte de travailler selon cette méthode. Si je ne suis pas d’accord, je prends la responsabilité d’en informer le psychologue.</w:t>
      </w:r>
      <w:r w:rsidRPr="00C92851">
        <w:rPr>
          <w:rFonts w:ascii="Cambria" w:eastAsia="Times New Roman" w:hAnsi="Cambria" w:cs="Times New Roman"/>
          <w:kern w:val="0"/>
          <w:lang w:val="nl-BE" w:eastAsia="nl-NL"/>
          <w14:ligatures w14:val="none"/>
        </w:rPr>
        <w:br/>
        <w:t>• J’assume le coût financier du traitement et règle les séances individuellement. Si je souhaite un remboursement, je fournirai moi-même les documents nécessaires de la mutuelle.</w:t>
      </w:r>
      <w:r>
        <w:rPr>
          <w:rFonts w:ascii="Cambria" w:eastAsia="Times New Roman" w:hAnsi="Cambria" w:cs="Times New Roman"/>
          <w:kern w:val="0"/>
          <w:lang w:val="nl-BE" w:eastAsia="nl-NL"/>
          <w14:ligatures w14:val="none"/>
        </w:rPr>
        <w:br/>
      </w:r>
      <w:r w:rsidRPr="00C92851">
        <w:rPr>
          <w:rFonts w:ascii="Cambria" w:eastAsia="Times New Roman" w:hAnsi="Cambria" w:cs="Times New Roman"/>
          <w:kern w:val="0"/>
          <w:lang w:val="nl-BE" w:eastAsia="nl-NL"/>
          <w14:ligatures w14:val="none"/>
        </w:rPr>
        <w:br/>
        <w:t>• Politique d’annulation :</w:t>
      </w:r>
    </w:p>
    <w:p w14:paraId="57C75B0A" w14:textId="77777777" w:rsidR="00C92851" w:rsidRPr="00C92851" w:rsidRDefault="00C92851" w:rsidP="00C92851">
      <w:pPr>
        <w:numPr>
          <w:ilvl w:val="0"/>
          <w:numId w:val="12"/>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Si vous ne pouvez pas être présent, nous demandons à être prévenus au minimum 48 heures à l’avance par e-mail.</w:t>
      </w:r>
    </w:p>
    <w:p w14:paraId="15FC8087" w14:textId="77777777" w:rsidR="00C92851" w:rsidRPr="00C92851" w:rsidRDefault="00C92851" w:rsidP="00C92851">
      <w:pPr>
        <w:numPr>
          <w:ilvl w:val="0"/>
          <w:numId w:val="12"/>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En cas d’annulation tardive, la séance sera facturée dans son intégralité (100%), sauf en cas de force majeure (maladie, accident, décès, etc.).</w:t>
      </w:r>
    </w:p>
    <w:p w14:paraId="12DB721E" w14:textId="77777777" w:rsidR="00C92851" w:rsidRPr="00C92851" w:rsidRDefault="00C92851" w:rsidP="00C92851">
      <w:pPr>
        <w:numPr>
          <w:ilvl w:val="0"/>
          <w:numId w:val="12"/>
        </w:num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Si le psychologue est empêché, vous serez averti(e) le plus rapidement possible et une nouvelle date sera proposée, sauf cas de force majeure.</w:t>
      </w:r>
    </w:p>
    <w:p w14:paraId="07B5AFC9"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25F08503">
          <v:rect id="_x0000_i1026" alt="" style="width:451.8pt;height:.05pt;mso-width-percent:0;mso-height-percent:0;mso-width-percent:0;mso-height-percent:0" o:hrpct="996" o:hralign="center" o:hrstd="t" o:hr="t" fillcolor="#a0a0a0" stroked="f"/>
        </w:pict>
      </w:r>
    </w:p>
    <w:p w14:paraId="60255F0D" w14:textId="77777777" w:rsidR="00C92851" w:rsidRPr="00C92851" w:rsidRDefault="00C92851" w:rsidP="00C92851">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Signature – Partie C</w:t>
      </w:r>
    </w:p>
    <w:p w14:paraId="14BC55EF"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Je confirme avoir lu et compris les informations ci-dessus et donne mon accord pour les modalités, l’échange d’informations et les prises de contact en cas de situation de crise.</w:t>
      </w:r>
    </w:p>
    <w:p w14:paraId="18396DFF" w14:textId="77777777" w:rsidR="00C92851" w:rsidRPr="00C92851" w:rsidRDefault="00C92851" w:rsidP="00C92851">
      <w:pPr>
        <w:spacing w:before="100" w:beforeAutospacing="1" w:after="100" w:afterAutospacing="1"/>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Nom du patient : __________________________________</w:t>
      </w:r>
      <w:r w:rsidRPr="00C92851">
        <w:rPr>
          <w:rFonts w:ascii="Cambria" w:eastAsia="Times New Roman" w:hAnsi="Cambria" w:cs="Times New Roman"/>
          <w:kern w:val="0"/>
          <w:lang w:val="nl-BE" w:eastAsia="nl-NL"/>
          <w14:ligatures w14:val="none"/>
        </w:rPr>
        <w:br/>
        <w:t>Signature : _______________________________________</w:t>
      </w:r>
      <w:r w:rsidRPr="00C92851">
        <w:rPr>
          <w:rFonts w:ascii="Cambria" w:eastAsia="Times New Roman" w:hAnsi="Cambria" w:cs="Times New Roman"/>
          <w:kern w:val="0"/>
          <w:lang w:val="nl-BE" w:eastAsia="nl-NL"/>
          <w14:ligatures w14:val="none"/>
        </w:rPr>
        <w:br/>
        <w:t>Date : ____________________________________________</w:t>
      </w:r>
    </w:p>
    <w:p w14:paraId="6E3D7DA4" w14:textId="77777777" w:rsidR="00C92851" w:rsidRPr="00C92851" w:rsidRDefault="006951CA" w:rsidP="00C92851">
      <w:pPr>
        <w:rPr>
          <w:rFonts w:ascii="Cambria" w:eastAsia="Times New Roman" w:hAnsi="Cambria" w:cs="Times New Roman"/>
          <w:kern w:val="0"/>
          <w:lang w:val="nl-BE" w:eastAsia="nl-NL"/>
          <w14:ligatures w14:val="none"/>
        </w:rPr>
      </w:pPr>
      <w:r w:rsidRPr="006951CA">
        <w:rPr>
          <w:rFonts w:ascii="Cambria" w:eastAsia="Times New Roman" w:hAnsi="Cambria" w:cs="Times New Roman"/>
          <w:noProof/>
          <w:kern w:val="0"/>
          <w:lang w:val="nl-BE" w:eastAsia="nl-NL"/>
        </w:rPr>
        <w:pict w14:anchorId="7F7A6F2A">
          <v:rect id="_x0000_i1025" alt="" style="width:451.8pt;height:.05pt;mso-width-percent:0;mso-height-percent:0;mso-width-percent:0;mso-height-percent:0" o:hrpct="996" o:hralign="center" o:hrstd="t" o:hr="t" fillcolor="#a0a0a0" stroked="f"/>
        </w:pict>
      </w:r>
    </w:p>
    <w:p w14:paraId="7ED99BC4" w14:textId="77777777" w:rsidR="00C92851" w:rsidRDefault="00C92851" w:rsidP="000B7946">
      <w:pPr>
        <w:spacing w:before="100" w:beforeAutospacing="1" w:after="100" w:afterAutospacing="1"/>
        <w:outlineLvl w:val="1"/>
        <w:rPr>
          <w:rFonts w:ascii="Cambria" w:eastAsia="Times New Roman" w:hAnsi="Cambria" w:cs="Times New Roman"/>
          <w:b/>
          <w:bCs/>
          <w:color w:val="5B9BD5" w:themeColor="accent5"/>
          <w:kern w:val="0"/>
          <w:sz w:val="36"/>
          <w:szCs w:val="36"/>
          <w:lang w:val="nl-BE" w:eastAsia="nl-NL"/>
          <w14:ligatures w14:val="none"/>
        </w:rPr>
      </w:pPr>
    </w:p>
    <w:p w14:paraId="283DE508"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274601A2"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3D48CA49"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3B087976" w14:textId="77777777" w:rsid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p>
    <w:p w14:paraId="4809EAA6" w14:textId="3A2F1369" w:rsidR="00C92851" w:rsidRPr="00C92851" w:rsidRDefault="00C92851" w:rsidP="00C92851">
      <w:pPr>
        <w:spacing w:before="100" w:beforeAutospacing="1" w:after="100" w:afterAutospacing="1"/>
        <w:jc w:val="right"/>
        <w:outlineLvl w:val="1"/>
        <w:rPr>
          <w:rFonts w:ascii="Cambria" w:eastAsia="Times New Roman" w:hAnsi="Cambria" w:cs="Times New Roman"/>
          <w:b/>
          <w:bCs/>
          <w:color w:val="5B9BD5" w:themeColor="accent5"/>
          <w:kern w:val="0"/>
          <w:sz w:val="36"/>
          <w:szCs w:val="36"/>
          <w:lang w:val="nl-BE" w:eastAsia="nl-NL"/>
          <w14:ligatures w14:val="none"/>
        </w:rPr>
      </w:pPr>
      <w:r w:rsidRPr="00C92851">
        <w:rPr>
          <w:rFonts w:ascii="Cambria" w:eastAsia="Times New Roman" w:hAnsi="Cambria" w:cs="Times New Roman"/>
          <w:b/>
          <w:bCs/>
          <w:color w:val="5B9BD5" w:themeColor="accent5"/>
          <w:kern w:val="0"/>
          <w:sz w:val="36"/>
          <w:szCs w:val="36"/>
          <w:lang w:val="nl-BE" w:eastAsia="nl-NL"/>
          <w14:ligatures w14:val="none"/>
        </w:rPr>
        <w:t>Informations sur la pratique</w:t>
      </w:r>
    </w:p>
    <w:p w14:paraId="3F7BB5B3" w14:textId="7B5CD642" w:rsidR="00C92851" w:rsidRPr="00C92851" w:rsidRDefault="00C92851" w:rsidP="00C92851">
      <w:pPr>
        <w:spacing w:before="100" w:beforeAutospacing="1" w:after="100" w:afterAutospacing="1"/>
        <w:jc w:val="right"/>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Psychologist Online – www.psy-online.be</w:t>
      </w:r>
      <w:r w:rsidRPr="00C92851">
        <w:rPr>
          <w:rFonts w:ascii="Cambria" w:eastAsia="Times New Roman" w:hAnsi="Cambria" w:cs="Times New Roman"/>
          <w:kern w:val="0"/>
          <w:lang w:val="nl-BE" w:eastAsia="nl-NL"/>
          <w14:ligatures w14:val="none"/>
        </w:rPr>
        <w:br/>
      </w:r>
      <w:r w:rsidR="000B7946">
        <w:rPr>
          <w:rFonts w:ascii="Cambria" w:eastAsia="Times New Roman" w:hAnsi="Cambria" w:cs="Times New Roman"/>
          <w:kern w:val="0"/>
          <w:lang w:val="nl-BE" w:eastAsia="nl-NL"/>
          <w14:ligatures w14:val="none"/>
        </w:rPr>
        <w:t>Huisartspraktijk De Hazelaar</w:t>
      </w:r>
    </w:p>
    <w:p w14:paraId="07F6743D" w14:textId="77777777" w:rsidR="00C92851" w:rsidRPr="00C92851" w:rsidRDefault="00C92851" w:rsidP="00C92851">
      <w:pPr>
        <w:spacing w:before="100" w:beforeAutospacing="1" w:after="100" w:afterAutospacing="1"/>
        <w:jc w:val="right"/>
        <w:rPr>
          <w:rFonts w:ascii="Cambria" w:eastAsia="Times New Roman" w:hAnsi="Cambria" w:cs="Times New Roman"/>
          <w:kern w:val="0"/>
          <w:lang w:val="nl-BE" w:eastAsia="nl-NL"/>
          <w14:ligatures w14:val="none"/>
        </w:rPr>
      </w:pPr>
      <w:r w:rsidRPr="00C92851">
        <w:rPr>
          <w:rFonts w:ascii="Cambria" w:eastAsia="Times New Roman" w:hAnsi="Cambria" w:cs="Times New Roman"/>
          <w:kern w:val="0"/>
          <w:lang w:val="nl-BE" w:eastAsia="nl-NL"/>
          <w14:ligatures w14:val="none"/>
        </w:rPr>
        <w:t>Selien Hoessen – Numéro d’agrément : 872110940 | Visa : 280494 | Numéro d’entreprise : 0842.824.288</w:t>
      </w:r>
      <w:r w:rsidRPr="00C92851">
        <w:rPr>
          <w:rFonts w:ascii="Cambria" w:eastAsia="Times New Roman" w:hAnsi="Cambria" w:cs="Times New Roman"/>
          <w:kern w:val="0"/>
          <w:lang w:val="nl-BE" w:eastAsia="nl-NL"/>
          <w14:ligatures w14:val="none"/>
        </w:rPr>
        <w:br/>
        <w:t>Inès Bekhakh – Numéro d’agrément : 922115301 | Visa : 260904 | Numéro d’entreprise : 0739.761.095</w:t>
      </w:r>
    </w:p>
    <w:p w14:paraId="753374A8" w14:textId="77777777" w:rsidR="00532334" w:rsidRPr="00C92851" w:rsidRDefault="00532334">
      <w:pPr>
        <w:rPr>
          <w:rFonts w:ascii="Cambria" w:hAnsi="Cambria"/>
        </w:rPr>
      </w:pPr>
    </w:p>
    <w:sectPr w:rsidR="00532334" w:rsidRPr="00C92851" w:rsidSect="000B3D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F8F"/>
    <w:multiLevelType w:val="hybridMultilevel"/>
    <w:tmpl w:val="EEB427A6"/>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9D970EB"/>
    <w:multiLevelType w:val="multilevel"/>
    <w:tmpl w:val="493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7A9E"/>
    <w:multiLevelType w:val="multilevel"/>
    <w:tmpl w:val="D17298E2"/>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DF91FA8"/>
    <w:multiLevelType w:val="multilevel"/>
    <w:tmpl w:val="5CCA2ED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F981376"/>
    <w:multiLevelType w:val="multilevel"/>
    <w:tmpl w:val="9CDC1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78B1965"/>
    <w:multiLevelType w:val="multilevel"/>
    <w:tmpl w:val="D46CEB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9426AC9"/>
    <w:multiLevelType w:val="multilevel"/>
    <w:tmpl w:val="EFB0D7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6A01F2F"/>
    <w:multiLevelType w:val="multilevel"/>
    <w:tmpl w:val="1A56B9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506C0B49"/>
    <w:multiLevelType w:val="multilevel"/>
    <w:tmpl w:val="217A8F60"/>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55E60F14"/>
    <w:multiLevelType w:val="hybridMultilevel"/>
    <w:tmpl w:val="439AB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B235F5"/>
    <w:multiLevelType w:val="multilevel"/>
    <w:tmpl w:val="52AAD65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C10026D"/>
    <w:multiLevelType w:val="multilevel"/>
    <w:tmpl w:val="9B42B6E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21116758">
    <w:abstractNumId w:val="4"/>
  </w:num>
  <w:num w:numId="2" w16cid:durableId="46271239">
    <w:abstractNumId w:val="7"/>
  </w:num>
  <w:num w:numId="3" w16cid:durableId="737048386">
    <w:abstractNumId w:val="6"/>
  </w:num>
  <w:num w:numId="4" w16cid:durableId="1086997412">
    <w:abstractNumId w:val="10"/>
  </w:num>
  <w:num w:numId="5" w16cid:durableId="275522542">
    <w:abstractNumId w:val="5"/>
  </w:num>
  <w:num w:numId="6" w16cid:durableId="768428336">
    <w:abstractNumId w:val="3"/>
  </w:num>
  <w:num w:numId="7" w16cid:durableId="1860895423">
    <w:abstractNumId w:val="11"/>
  </w:num>
  <w:num w:numId="8" w16cid:durableId="1819951900">
    <w:abstractNumId w:val="1"/>
  </w:num>
  <w:num w:numId="9" w16cid:durableId="687220278">
    <w:abstractNumId w:val="8"/>
  </w:num>
  <w:num w:numId="10" w16cid:durableId="409666938">
    <w:abstractNumId w:val="9"/>
  </w:num>
  <w:num w:numId="11" w16cid:durableId="915437371">
    <w:abstractNumId w:val="0"/>
  </w:num>
  <w:num w:numId="12" w16cid:durableId="1274167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1"/>
    <w:rsid w:val="00036B0D"/>
    <w:rsid w:val="000B3D47"/>
    <w:rsid w:val="000B7946"/>
    <w:rsid w:val="00107791"/>
    <w:rsid w:val="001B6B36"/>
    <w:rsid w:val="003D2DF6"/>
    <w:rsid w:val="00532334"/>
    <w:rsid w:val="005917DB"/>
    <w:rsid w:val="006951CA"/>
    <w:rsid w:val="008B0C10"/>
    <w:rsid w:val="009F73EE"/>
    <w:rsid w:val="00B741B0"/>
    <w:rsid w:val="00B75BEB"/>
    <w:rsid w:val="00BF1BF7"/>
    <w:rsid w:val="00C92851"/>
    <w:rsid w:val="00D272A5"/>
    <w:rsid w:val="00DC6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19C0"/>
  <w14:defaultImageDpi w14:val="32767"/>
  <w15:chartTrackingRefBased/>
  <w15:docId w15:val="{FF7FB248-7133-8B40-93D1-9AE949E1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92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928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928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928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9285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85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85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85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8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928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928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928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928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928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8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8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851"/>
    <w:rPr>
      <w:rFonts w:eastAsiaTheme="majorEastAsia" w:cstheme="majorBidi"/>
      <w:color w:val="272727" w:themeColor="text1" w:themeTint="D8"/>
    </w:rPr>
  </w:style>
  <w:style w:type="paragraph" w:styleId="Titel">
    <w:name w:val="Title"/>
    <w:basedOn w:val="Standaard"/>
    <w:next w:val="Standaard"/>
    <w:link w:val="TitelChar"/>
    <w:uiPriority w:val="10"/>
    <w:qFormat/>
    <w:rsid w:val="00C9285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8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85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8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85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2851"/>
    <w:rPr>
      <w:i/>
      <w:iCs/>
      <w:color w:val="404040" w:themeColor="text1" w:themeTint="BF"/>
    </w:rPr>
  </w:style>
  <w:style w:type="paragraph" w:styleId="Lijstalinea">
    <w:name w:val="List Paragraph"/>
    <w:basedOn w:val="Standaard"/>
    <w:uiPriority w:val="34"/>
    <w:qFormat/>
    <w:rsid w:val="00C92851"/>
    <w:pPr>
      <w:ind w:left="720"/>
      <w:contextualSpacing/>
    </w:pPr>
  </w:style>
  <w:style w:type="character" w:styleId="Intensievebenadrukking">
    <w:name w:val="Intense Emphasis"/>
    <w:basedOn w:val="Standaardalinea-lettertype"/>
    <w:uiPriority w:val="21"/>
    <w:qFormat/>
    <w:rsid w:val="00C92851"/>
    <w:rPr>
      <w:i/>
      <w:iCs/>
      <w:color w:val="2F5496" w:themeColor="accent1" w:themeShade="BF"/>
    </w:rPr>
  </w:style>
  <w:style w:type="paragraph" w:styleId="Duidelijkcitaat">
    <w:name w:val="Intense Quote"/>
    <w:basedOn w:val="Standaard"/>
    <w:next w:val="Standaard"/>
    <w:link w:val="DuidelijkcitaatChar"/>
    <w:uiPriority w:val="30"/>
    <w:qFormat/>
    <w:rsid w:val="00C92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92851"/>
    <w:rPr>
      <w:i/>
      <w:iCs/>
      <w:color w:val="2F5496" w:themeColor="accent1" w:themeShade="BF"/>
    </w:rPr>
  </w:style>
  <w:style w:type="character" w:styleId="Intensieveverwijzing">
    <w:name w:val="Intense Reference"/>
    <w:basedOn w:val="Standaardalinea-lettertype"/>
    <w:uiPriority w:val="32"/>
    <w:qFormat/>
    <w:rsid w:val="00C92851"/>
    <w:rPr>
      <w:b/>
      <w:bCs/>
      <w:smallCaps/>
      <w:color w:val="2F5496" w:themeColor="accent1" w:themeShade="BF"/>
      <w:spacing w:val="5"/>
    </w:rPr>
  </w:style>
  <w:style w:type="paragraph" w:customStyle="1" w:styleId="isselectedend">
    <w:name w:val="isselectedend"/>
    <w:basedOn w:val="Standaard"/>
    <w:rsid w:val="00C92851"/>
    <w:pPr>
      <w:spacing w:before="100" w:beforeAutospacing="1" w:after="100" w:afterAutospacing="1"/>
    </w:pPr>
    <w:rPr>
      <w:rFonts w:ascii="Times New Roman" w:eastAsia="Times New Roman" w:hAnsi="Times New Roman" w:cs="Times New Roman"/>
      <w:kern w:val="0"/>
      <w:lang w:val="nl-BE" w:eastAsia="nl-NL"/>
      <w14:ligatures w14:val="none"/>
    </w:rPr>
  </w:style>
  <w:style w:type="paragraph" w:styleId="Normaalweb">
    <w:name w:val="Normal (Web)"/>
    <w:basedOn w:val="Standaard"/>
    <w:uiPriority w:val="99"/>
    <w:semiHidden/>
    <w:unhideWhenUsed/>
    <w:rsid w:val="00C92851"/>
    <w:pPr>
      <w:spacing w:before="100" w:beforeAutospacing="1" w:after="100" w:afterAutospacing="1"/>
    </w:pPr>
    <w:rPr>
      <w:rFonts w:ascii="Times New Roman" w:eastAsia="Times New Roman" w:hAnsi="Times New Roman" w:cs="Times New Roman"/>
      <w:kern w:val="0"/>
      <w:lang w:val="nl-BE"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1026</Words>
  <Characters>6634</Characters>
  <Application>Microsoft Office Word</Application>
  <DocSecurity>0</DocSecurity>
  <Lines>165</Lines>
  <Paragraphs>63</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selien hoessen</dc:creator>
  <cp:keywords/>
  <dc:description/>
  <cp:lastModifiedBy>selien hoessen</cp:lastModifiedBy>
  <cp:revision>4</cp:revision>
  <cp:lastPrinted>2026-02-09T18:33:00Z</cp:lastPrinted>
  <dcterms:created xsi:type="dcterms:W3CDTF">2026-02-09T18:33:00Z</dcterms:created>
  <dcterms:modified xsi:type="dcterms:W3CDTF">2026-02-09T18:43:00Z</dcterms:modified>
</cp:coreProperties>
</file>